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E6" w:rsidRDefault="007C07FA">
      <w:r>
        <w:t>Поздравляем победителей студенческого конкурса «Молодой музыковед-2024: Смотр дипломных проектов», прошедшего в консерв</w:t>
      </w:r>
      <w:r w:rsidR="00E83B64">
        <w:t>атории 11 и 16 апреля 2024 года!</w:t>
      </w:r>
    </w:p>
    <w:p w:rsidR="007C07FA" w:rsidRPr="00E83B64" w:rsidRDefault="007C07FA" w:rsidP="00E83B64">
      <w:pPr>
        <w:ind w:firstLine="0"/>
        <w:jc w:val="center"/>
        <w:rPr>
          <w:sz w:val="28"/>
          <w:szCs w:val="28"/>
        </w:rPr>
      </w:pPr>
      <w:r w:rsidRPr="00E83B64">
        <w:rPr>
          <w:sz w:val="28"/>
          <w:szCs w:val="28"/>
          <w:lang w:val="de-DE"/>
        </w:rPr>
        <w:t>III</w:t>
      </w:r>
      <w:r w:rsidRPr="00E83B64">
        <w:rPr>
          <w:sz w:val="28"/>
          <w:szCs w:val="28"/>
        </w:rPr>
        <w:t xml:space="preserve"> курс музыковедческого факультета</w:t>
      </w:r>
    </w:p>
    <w:p w:rsidR="007C07FA" w:rsidRDefault="007C07FA" w:rsidP="007C07FA">
      <w:pPr>
        <w:ind w:firstLine="0"/>
      </w:pPr>
      <w:r>
        <w:rPr>
          <w:lang w:val="de-DE"/>
        </w:rPr>
        <w:t>I</w:t>
      </w:r>
      <w:r w:rsidRPr="007C07FA">
        <w:t xml:space="preserve"> </w:t>
      </w:r>
      <w:r>
        <w:t xml:space="preserve">место </w:t>
      </w:r>
      <w:proofErr w:type="spellStart"/>
      <w:r w:rsidRPr="00E83B64">
        <w:rPr>
          <w:b/>
        </w:rPr>
        <w:t>Шарова</w:t>
      </w:r>
      <w:proofErr w:type="spellEnd"/>
      <w:r w:rsidRPr="00E83B64">
        <w:rPr>
          <w:b/>
        </w:rPr>
        <w:t xml:space="preserve"> Евгения</w:t>
      </w:r>
      <w:r w:rsidRPr="007C07FA">
        <w:rPr>
          <w:i/>
        </w:rPr>
        <w:t xml:space="preserve"> </w:t>
      </w:r>
      <w:r>
        <w:t xml:space="preserve">(научный руководитель </w:t>
      </w:r>
      <w:r>
        <w:t>доктор искусствоведения, профессор Н.</w:t>
      </w:r>
      <w:r>
        <w:t> </w:t>
      </w:r>
      <w:r>
        <w:t>И.</w:t>
      </w:r>
      <w:r>
        <w:t> </w:t>
      </w:r>
      <w:r>
        <w:t>Дегтярева</w:t>
      </w:r>
      <w:r>
        <w:t>), музыковедение</w:t>
      </w:r>
    </w:p>
    <w:p w:rsidR="007C07FA" w:rsidRDefault="007C07FA" w:rsidP="007C07FA">
      <w:pPr>
        <w:ind w:firstLine="0"/>
      </w:pPr>
    </w:p>
    <w:p w:rsidR="007C07FA" w:rsidRDefault="007C07FA" w:rsidP="007C07FA">
      <w:pPr>
        <w:ind w:firstLine="0"/>
      </w:pPr>
      <w:r>
        <w:rPr>
          <w:lang w:val="de-DE"/>
        </w:rPr>
        <w:t>I</w:t>
      </w:r>
      <w:r w:rsidRPr="007C07FA">
        <w:t xml:space="preserve"> </w:t>
      </w:r>
      <w:r>
        <w:t xml:space="preserve">место </w:t>
      </w:r>
      <w:r w:rsidRPr="00E83B64">
        <w:rPr>
          <w:b/>
        </w:rPr>
        <w:t>Арасланова Алиса</w:t>
      </w:r>
      <w:r w:rsidRPr="007C07FA">
        <w:rPr>
          <w:i/>
        </w:rPr>
        <w:t xml:space="preserve"> </w:t>
      </w:r>
      <w:r>
        <w:t xml:space="preserve">(научный руководитель </w:t>
      </w:r>
      <w:r>
        <w:t>кандидат</w:t>
      </w:r>
      <w:r>
        <w:t xml:space="preserve"> искусствоведения, </w:t>
      </w:r>
      <w:r>
        <w:t>доцент</w:t>
      </w:r>
      <w:r>
        <w:t xml:space="preserve"> </w:t>
      </w:r>
      <w:r>
        <w:t>В. В. Горячих</w:t>
      </w:r>
      <w:r>
        <w:t>)</w:t>
      </w:r>
      <w:r>
        <w:t xml:space="preserve">, </w:t>
      </w:r>
      <w:r>
        <w:t>музыковедение</w:t>
      </w:r>
    </w:p>
    <w:p w:rsidR="00590F85" w:rsidRDefault="00590F85" w:rsidP="00590F85">
      <w:pPr>
        <w:pStyle w:val="a3"/>
      </w:pPr>
      <w:r>
        <w:rPr>
          <w:noProof/>
        </w:rPr>
        <w:drawing>
          <wp:inline distT="0" distB="0" distL="0" distR="0">
            <wp:extent cx="2059200" cy="3657600"/>
            <wp:effectExtent l="0" t="0" r="0" b="0"/>
            <wp:docPr id="3" name="Рисунок 3" descr="C:\Users\Алла\Downloads\photo_2024-04-25_21-31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ла\Downloads\photo_2024-04-25_21-31-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3B64" w:rsidRDefault="007C07FA" w:rsidP="00E83B64">
      <w:pPr>
        <w:ind w:firstLine="0"/>
      </w:pPr>
      <w:r w:rsidRPr="00E83B64">
        <w:rPr>
          <w:i/>
        </w:rPr>
        <w:t>II место</w:t>
      </w:r>
      <w:r>
        <w:t xml:space="preserve"> </w:t>
      </w:r>
      <w:proofErr w:type="spellStart"/>
      <w:r w:rsidRPr="00E83B64">
        <w:rPr>
          <w:b/>
        </w:rPr>
        <w:t>Афонченко</w:t>
      </w:r>
      <w:proofErr w:type="spellEnd"/>
      <w:r w:rsidRPr="00E83B64">
        <w:rPr>
          <w:b/>
        </w:rPr>
        <w:t xml:space="preserve"> </w:t>
      </w:r>
      <w:r w:rsidR="00E83B64" w:rsidRPr="00E83B64">
        <w:rPr>
          <w:b/>
        </w:rPr>
        <w:t>Варвара</w:t>
      </w:r>
      <w:r w:rsidR="00E83B64">
        <w:rPr>
          <w:bCs/>
          <w:sz w:val="28"/>
          <w:szCs w:val="28"/>
          <w:shd w:val="clear" w:color="auto" w:fill="FFFFFF"/>
        </w:rPr>
        <w:t xml:space="preserve"> </w:t>
      </w:r>
      <w:r w:rsidR="00E83B64">
        <w:t xml:space="preserve">(научный руководитель кандидат искусствоведения, </w:t>
      </w:r>
      <w:r w:rsidR="00E83B64">
        <w:t>профессор</w:t>
      </w:r>
      <w:r w:rsidR="00E83B64">
        <w:t xml:space="preserve"> </w:t>
      </w:r>
      <w:r w:rsidR="00E83B64">
        <w:t>И. С. Попова</w:t>
      </w:r>
      <w:r w:rsidR="00E83B64">
        <w:t xml:space="preserve">), </w:t>
      </w:r>
      <w:proofErr w:type="spellStart"/>
      <w:r w:rsidR="00E83B64">
        <w:t>этномузыкология</w:t>
      </w:r>
      <w:proofErr w:type="spellEnd"/>
    </w:p>
    <w:p w:rsidR="00E83B64" w:rsidRDefault="00E83B64" w:rsidP="00E83B64">
      <w:pPr>
        <w:pStyle w:val="a3"/>
      </w:pPr>
      <w:r>
        <w:rPr>
          <w:noProof/>
        </w:rPr>
        <w:drawing>
          <wp:inline distT="0" distB="0" distL="0" distR="0">
            <wp:extent cx="1627200" cy="2250000"/>
            <wp:effectExtent l="0" t="0" r="0" b="0"/>
            <wp:docPr id="1" name="Рисунок 1" descr="C:\Users\Алла\Downloads\1000016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ownloads\10000168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B64" w:rsidRDefault="00E83B64" w:rsidP="00E83B64">
      <w:pPr>
        <w:ind w:firstLine="0"/>
      </w:pPr>
      <w:r w:rsidRPr="00E83B64">
        <w:rPr>
          <w:i/>
        </w:rPr>
        <w:t>II место</w:t>
      </w:r>
      <w:r>
        <w:t xml:space="preserve"> </w:t>
      </w:r>
      <w:proofErr w:type="spellStart"/>
      <w:r w:rsidRPr="00E83B64">
        <w:rPr>
          <w:b/>
        </w:rPr>
        <w:t>Файзрахманова</w:t>
      </w:r>
      <w:proofErr w:type="spellEnd"/>
      <w:r w:rsidRPr="00E83B64">
        <w:rPr>
          <w:b/>
        </w:rPr>
        <w:t xml:space="preserve"> Софья</w:t>
      </w:r>
      <w:r w:rsidRPr="00E83B64">
        <w:t xml:space="preserve"> </w:t>
      </w:r>
      <w:r>
        <w:t xml:space="preserve">(научный руководитель </w:t>
      </w:r>
      <w:r>
        <w:t>ст. преподаватель К.А. Крылов</w:t>
      </w:r>
      <w:r>
        <w:t>),</w:t>
      </w:r>
      <w:r w:rsidRPr="00E83B64">
        <w:t xml:space="preserve"> </w:t>
      </w:r>
      <w:proofErr w:type="spellStart"/>
      <w:r w:rsidRPr="00E83B64">
        <w:t>этномузыкология</w:t>
      </w:r>
      <w:proofErr w:type="spellEnd"/>
    </w:p>
    <w:p w:rsidR="00E83B64" w:rsidRDefault="00E83B64" w:rsidP="00E83B64">
      <w:pPr>
        <w:ind w:firstLine="0"/>
      </w:pPr>
      <w:r w:rsidRPr="00E83B64">
        <w:rPr>
          <w:i/>
        </w:rPr>
        <w:t>II место</w:t>
      </w:r>
      <w:r>
        <w:rPr>
          <w:i/>
        </w:rPr>
        <w:t xml:space="preserve"> </w:t>
      </w:r>
      <w:proofErr w:type="spellStart"/>
      <w:r w:rsidRPr="00E83B64">
        <w:rPr>
          <w:b/>
        </w:rPr>
        <w:t>Небальзина</w:t>
      </w:r>
      <w:proofErr w:type="spellEnd"/>
      <w:r w:rsidRPr="00E83B64">
        <w:rPr>
          <w:b/>
        </w:rPr>
        <w:t xml:space="preserve"> Камилла</w:t>
      </w:r>
      <w:r>
        <w:rPr>
          <w:b/>
        </w:rPr>
        <w:t xml:space="preserve"> </w:t>
      </w:r>
      <w:r>
        <w:t xml:space="preserve">(научный руководитель кандидат искусствоведения, доцент </w:t>
      </w:r>
      <w:r>
        <w:t>Е. В. Степанова</w:t>
      </w:r>
      <w:r>
        <w:t>), музыковедение</w:t>
      </w:r>
    </w:p>
    <w:p w:rsidR="00E83B64" w:rsidRDefault="00E83B64" w:rsidP="00E83B64">
      <w:pPr>
        <w:ind w:firstLine="0"/>
      </w:pPr>
    </w:p>
    <w:p w:rsidR="00E83B64" w:rsidRDefault="00E83B64" w:rsidP="00E83B64">
      <w:pPr>
        <w:ind w:firstLine="0"/>
      </w:pPr>
      <w:r w:rsidRPr="00E83B64">
        <w:rPr>
          <w:i/>
        </w:rPr>
        <w:lastRenderedPageBreak/>
        <w:t>II место</w:t>
      </w:r>
      <w:r>
        <w:rPr>
          <w:i/>
        </w:rPr>
        <w:t xml:space="preserve"> </w:t>
      </w:r>
      <w:r>
        <w:rPr>
          <w:b/>
        </w:rPr>
        <w:t>Баранова Карина</w:t>
      </w:r>
      <w:r>
        <w:rPr>
          <w:b/>
        </w:rPr>
        <w:t xml:space="preserve"> </w:t>
      </w:r>
      <w:r>
        <w:t xml:space="preserve">(научный руководитель </w:t>
      </w:r>
      <w:r>
        <w:t>доктор</w:t>
      </w:r>
      <w:r>
        <w:t xml:space="preserve"> искусствоведения, </w:t>
      </w:r>
      <w:r>
        <w:t>профессор</w:t>
      </w:r>
      <w:r>
        <w:t xml:space="preserve"> </w:t>
      </w:r>
      <w:r>
        <w:t>З. М. Гусейнова</w:t>
      </w:r>
      <w:r>
        <w:t>), музыковедение</w:t>
      </w:r>
    </w:p>
    <w:p w:rsidR="00E83B64" w:rsidRDefault="00E83B64" w:rsidP="00E83B64">
      <w:pPr>
        <w:ind w:firstLine="0"/>
      </w:pPr>
    </w:p>
    <w:p w:rsidR="00E83B64" w:rsidRDefault="00E83B64" w:rsidP="00E83B64">
      <w:pPr>
        <w:ind w:firstLine="0"/>
      </w:pPr>
      <w:r w:rsidRPr="00E83B64">
        <w:rPr>
          <w:i/>
        </w:rPr>
        <w:t>III место</w:t>
      </w:r>
      <w:r>
        <w:t xml:space="preserve"> </w:t>
      </w:r>
      <w:proofErr w:type="spellStart"/>
      <w:r w:rsidRPr="00E83B64">
        <w:rPr>
          <w:b/>
        </w:rPr>
        <w:t>Кодесникова</w:t>
      </w:r>
      <w:proofErr w:type="spellEnd"/>
      <w:r w:rsidRPr="00E83B64">
        <w:rPr>
          <w:b/>
        </w:rPr>
        <w:t xml:space="preserve"> София</w:t>
      </w:r>
      <w:r>
        <w:t xml:space="preserve"> </w:t>
      </w:r>
      <w:r>
        <w:t xml:space="preserve">(научный руководитель кандидат искусствоведения, профессор </w:t>
      </w:r>
      <w:r>
        <w:t>Н. А. Хрущева</w:t>
      </w:r>
      <w:r>
        <w:t>)</w:t>
      </w:r>
      <w:r>
        <w:t xml:space="preserve">, </w:t>
      </w:r>
      <w:r>
        <w:t>музыковедение</w:t>
      </w:r>
    </w:p>
    <w:p w:rsidR="00590F85" w:rsidRDefault="00590F85" w:rsidP="00590F85">
      <w:pPr>
        <w:pStyle w:val="a3"/>
      </w:pPr>
      <w:r>
        <w:rPr>
          <w:noProof/>
        </w:rPr>
        <w:drawing>
          <wp:inline distT="0" distB="0" distL="0" distR="0">
            <wp:extent cx="1420371" cy="1420371"/>
            <wp:effectExtent l="0" t="0" r="8890" b="8890"/>
            <wp:docPr id="2" name="Рисунок 2" descr="C:\Users\Алла\AppData\Local\Packages\Microsoft.Windows.Photos_8wekyb3d8bbwe\TempState\ShareServiceTempFolder\IMG_20230524_153409_c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ла\AppData\Local\Packages\Microsoft.Windows.Photos_8wekyb3d8bbwe\TempState\ShareServiceTempFolder\IMG_20230524_153409_c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42" cy="143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B64" w:rsidRDefault="00E83B64" w:rsidP="00E83B64">
      <w:pPr>
        <w:ind w:firstLine="0"/>
      </w:pPr>
    </w:p>
    <w:p w:rsidR="00E83B64" w:rsidRDefault="00E83B64" w:rsidP="00E83B64">
      <w:pPr>
        <w:ind w:firstLine="0"/>
      </w:pPr>
      <w:r w:rsidRPr="00E83B64">
        <w:rPr>
          <w:i/>
        </w:rPr>
        <w:t>III место</w:t>
      </w:r>
      <w:r>
        <w:t xml:space="preserve"> </w:t>
      </w:r>
      <w:proofErr w:type="spellStart"/>
      <w:r>
        <w:rPr>
          <w:b/>
        </w:rPr>
        <w:t>Лимерова</w:t>
      </w:r>
      <w:proofErr w:type="spellEnd"/>
      <w:r>
        <w:rPr>
          <w:b/>
        </w:rPr>
        <w:t xml:space="preserve"> Галина</w:t>
      </w:r>
      <w:r>
        <w:t xml:space="preserve"> (научный руководитель кандидат искусствоведения, профессор </w:t>
      </w:r>
      <w:r>
        <w:t>Е. В. Титова</w:t>
      </w:r>
      <w:r>
        <w:t>), музыковедение</w:t>
      </w:r>
    </w:p>
    <w:p w:rsidR="00E83B64" w:rsidRDefault="00E83B64" w:rsidP="00E83B64">
      <w:pPr>
        <w:ind w:firstLine="0"/>
      </w:pPr>
    </w:p>
    <w:p w:rsidR="00E83B64" w:rsidRDefault="00E83B64" w:rsidP="00E83B64">
      <w:pPr>
        <w:ind w:firstLine="0"/>
      </w:pPr>
      <w:r w:rsidRPr="00E83B64">
        <w:rPr>
          <w:i/>
        </w:rPr>
        <w:t>III место</w:t>
      </w:r>
      <w:r>
        <w:t xml:space="preserve"> </w:t>
      </w:r>
      <w:r>
        <w:rPr>
          <w:b/>
        </w:rPr>
        <w:t>Михайлова Виктория</w:t>
      </w:r>
      <w:r>
        <w:t xml:space="preserve"> (научный руководитель доктор искусствоведения, профессор З. М. Гусейнова), музыковедение</w:t>
      </w:r>
    </w:p>
    <w:p w:rsidR="00E83B64" w:rsidRDefault="00E83B64" w:rsidP="00E83B64">
      <w:pPr>
        <w:ind w:firstLine="0"/>
      </w:pPr>
    </w:p>
    <w:p w:rsidR="00E83B64" w:rsidRPr="00E83B64" w:rsidRDefault="00E83B64" w:rsidP="00E83B64">
      <w:pPr>
        <w:ind w:firstLine="0"/>
        <w:jc w:val="center"/>
        <w:rPr>
          <w:sz w:val="28"/>
          <w:szCs w:val="28"/>
        </w:rPr>
      </w:pPr>
      <w:r w:rsidRPr="00E83B64">
        <w:rPr>
          <w:sz w:val="28"/>
          <w:szCs w:val="28"/>
          <w:lang w:val="de-DE"/>
        </w:rPr>
        <w:t>I</w:t>
      </w:r>
      <w:r>
        <w:rPr>
          <w:sz w:val="28"/>
          <w:szCs w:val="28"/>
          <w:lang w:val="de-DE"/>
        </w:rPr>
        <w:t>V</w:t>
      </w:r>
      <w:r w:rsidRPr="00E83B64">
        <w:rPr>
          <w:sz w:val="28"/>
          <w:szCs w:val="28"/>
        </w:rPr>
        <w:t>курс музыковедческого факультета</w:t>
      </w:r>
    </w:p>
    <w:p w:rsidR="00E83B64" w:rsidRDefault="00E83B64" w:rsidP="00E83B64">
      <w:pPr>
        <w:ind w:firstLine="0"/>
      </w:pPr>
      <w:r w:rsidRPr="00E83B64">
        <w:rPr>
          <w:i/>
          <w:lang w:val="de-DE"/>
        </w:rPr>
        <w:t>I</w:t>
      </w:r>
      <w:r w:rsidRPr="00E83B64">
        <w:rPr>
          <w:i/>
        </w:rPr>
        <w:t xml:space="preserve"> место</w:t>
      </w:r>
      <w:r>
        <w:t xml:space="preserve"> </w:t>
      </w:r>
      <w:r w:rsidRPr="00E83B64">
        <w:rPr>
          <w:b/>
        </w:rPr>
        <w:t>Бескровный Б</w:t>
      </w:r>
      <w:r w:rsidRPr="00E83B64">
        <w:rPr>
          <w:b/>
        </w:rPr>
        <w:t>огдан</w:t>
      </w:r>
      <w:r>
        <w:t xml:space="preserve"> </w:t>
      </w:r>
      <w:r>
        <w:t>(научный руководитель кандидат искусствоведения, профессор Е. В. Титова), музыковедение</w:t>
      </w:r>
    </w:p>
    <w:p w:rsidR="00590F85" w:rsidRDefault="00590F85" w:rsidP="00590F85">
      <w:pPr>
        <w:pStyle w:val="a3"/>
      </w:pPr>
      <w:r>
        <w:rPr>
          <w:noProof/>
        </w:rPr>
        <w:drawing>
          <wp:inline distT="0" distB="0" distL="0" distR="0">
            <wp:extent cx="1875600" cy="1249200"/>
            <wp:effectExtent l="0" t="0" r="0" b="8255"/>
            <wp:docPr id="4" name="Рисунок 4" descr="C:\Users\Алла\Downloads\DSCF2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ла\Downloads\DSCF26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B64" w:rsidRDefault="00E83B64" w:rsidP="00E83B64">
      <w:pPr>
        <w:ind w:firstLine="0"/>
      </w:pPr>
      <w:r w:rsidRPr="00E83B64">
        <w:rPr>
          <w:i/>
          <w:lang w:val="de-DE"/>
        </w:rPr>
        <w:t>I</w:t>
      </w:r>
      <w:r w:rsidRPr="00E83B64">
        <w:rPr>
          <w:i/>
        </w:rPr>
        <w:t xml:space="preserve"> место</w:t>
      </w:r>
      <w:r>
        <w:t xml:space="preserve"> </w:t>
      </w:r>
      <w:r w:rsidRPr="00E83B64">
        <w:rPr>
          <w:b/>
        </w:rPr>
        <w:t>Черникова Софья</w:t>
      </w:r>
      <w:r>
        <w:rPr>
          <w:b/>
        </w:rPr>
        <w:t xml:space="preserve"> </w:t>
      </w:r>
      <w:r>
        <w:t xml:space="preserve">(научный руководитель кандидат искусствоведения, </w:t>
      </w:r>
      <w:r>
        <w:t>доцент</w:t>
      </w:r>
      <w:r>
        <w:t xml:space="preserve"> </w:t>
      </w:r>
      <w:r>
        <w:t>Н. А. Брагинская</w:t>
      </w:r>
      <w:r>
        <w:t>), музыковедение</w:t>
      </w:r>
    </w:p>
    <w:p w:rsidR="00E83B64" w:rsidRDefault="00E83B64" w:rsidP="00E83B64">
      <w:pPr>
        <w:ind w:firstLine="0"/>
      </w:pPr>
    </w:p>
    <w:p w:rsidR="007C07FA" w:rsidRDefault="00E83B64" w:rsidP="00E83B64">
      <w:pPr>
        <w:ind w:firstLine="0"/>
      </w:pPr>
      <w:r w:rsidRPr="00E83B64">
        <w:rPr>
          <w:i/>
        </w:rPr>
        <w:t>II место</w:t>
      </w:r>
      <w:r>
        <w:rPr>
          <w:i/>
        </w:rPr>
        <w:t xml:space="preserve"> </w:t>
      </w:r>
      <w:r w:rsidRPr="00E83B64">
        <w:rPr>
          <w:b/>
        </w:rPr>
        <w:t xml:space="preserve">Карась </w:t>
      </w:r>
      <w:r w:rsidRPr="00E83B64">
        <w:rPr>
          <w:b/>
        </w:rPr>
        <w:t>Юлия</w:t>
      </w:r>
      <w:r>
        <w:t xml:space="preserve"> </w:t>
      </w:r>
      <w:r>
        <w:t xml:space="preserve">(научный руководитель кандидат искусствоведения, профессор </w:t>
      </w:r>
      <w:r>
        <w:t>И. Б. Теплова</w:t>
      </w:r>
      <w:r>
        <w:t xml:space="preserve">), </w:t>
      </w:r>
      <w:proofErr w:type="spellStart"/>
      <w:r>
        <w:t>этномузыкология</w:t>
      </w:r>
      <w:proofErr w:type="spellEnd"/>
      <w:r>
        <w:t xml:space="preserve"> </w:t>
      </w:r>
    </w:p>
    <w:p w:rsidR="00E83B64" w:rsidRDefault="00E83B64" w:rsidP="00E83B64">
      <w:pPr>
        <w:ind w:firstLine="0"/>
      </w:pPr>
    </w:p>
    <w:p w:rsidR="00E83B64" w:rsidRDefault="00E83B64" w:rsidP="00E83B64">
      <w:pPr>
        <w:ind w:firstLine="0"/>
      </w:pPr>
      <w:r w:rsidRPr="00E83B64">
        <w:rPr>
          <w:i/>
        </w:rPr>
        <w:t>II место</w:t>
      </w:r>
      <w:r>
        <w:rPr>
          <w:i/>
        </w:rPr>
        <w:t xml:space="preserve"> </w:t>
      </w:r>
      <w:r>
        <w:rPr>
          <w:b/>
        </w:rPr>
        <w:t xml:space="preserve">Смирнова Яна </w:t>
      </w:r>
      <w:r>
        <w:t xml:space="preserve">(научный руководитель кандидат искусствоведения, </w:t>
      </w:r>
      <w:r>
        <w:t>доцент М. И. Алейников</w:t>
      </w:r>
      <w:r>
        <w:t>), музыковедение</w:t>
      </w:r>
    </w:p>
    <w:p w:rsidR="00E83B64" w:rsidRDefault="00E83B64" w:rsidP="00E83B64">
      <w:pPr>
        <w:ind w:firstLine="0"/>
      </w:pPr>
    </w:p>
    <w:p w:rsidR="00E83B64" w:rsidRDefault="00E83B64" w:rsidP="00E83B64">
      <w:pPr>
        <w:ind w:firstLine="0"/>
      </w:pPr>
      <w:r w:rsidRPr="00E83B64">
        <w:rPr>
          <w:i/>
        </w:rPr>
        <w:t>III место</w:t>
      </w:r>
      <w:r>
        <w:rPr>
          <w:i/>
        </w:rPr>
        <w:t xml:space="preserve"> </w:t>
      </w:r>
      <w:r>
        <w:rPr>
          <w:b/>
        </w:rPr>
        <w:t xml:space="preserve">Волкова </w:t>
      </w:r>
      <w:proofErr w:type="spellStart"/>
      <w:r>
        <w:rPr>
          <w:b/>
        </w:rPr>
        <w:t>Есения</w:t>
      </w:r>
      <w:proofErr w:type="spellEnd"/>
      <w:r>
        <w:rPr>
          <w:b/>
        </w:rPr>
        <w:t xml:space="preserve"> </w:t>
      </w:r>
      <w:r>
        <w:t>(научный руководитель кандидат искусствоведения, доцент М. И. Алейников), музыковедение</w:t>
      </w:r>
    </w:p>
    <w:p w:rsidR="00E83B64" w:rsidRDefault="00E83B64" w:rsidP="00E83B64">
      <w:pPr>
        <w:ind w:firstLine="0"/>
      </w:pPr>
    </w:p>
    <w:p w:rsidR="00A63387" w:rsidRDefault="00A63387" w:rsidP="00E83B64">
      <w:pPr>
        <w:ind w:firstLine="0"/>
      </w:pPr>
      <w:r w:rsidRPr="00A63387">
        <w:rPr>
          <w:i/>
        </w:rPr>
        <w:t>Дипломы участников</w:t>
      </w:r>
      <w:r>
        <w:t xml:space="preserve"> получили </w:t>
      </w:r>
      <w:proofErr w:type="spellStart"/>
      <w:r>
        <w:t>Нуждина</w:t>
      </w:r>
      <w:proofErr w:type="spellEnd"/>
      <w:r>
        <w:t xml:space="preserve"> Анастасия, </w:t>
      </w:r>
      <w:proofErr w:type="spellStart"/>
      <w:r>
        <w:t>Сторожук</w:t>
      </w:r>
      <w:proofErr w:type="spellEnd"/>
      <w:r>
        <w:t xml:space="preserve"> Елизавета, </w:t>
      </w:r>
      <w:r>
        <w:t xml:space="preserve">Любименко Анастасия, </w:t>
      </w:r>
      <w:proofErr w:type="spellStart"/>
      <w:r>
        <w:t>Пальчевска</w:t>
      </w:r>
      <w:proofErr w:type="spellEnd"/>
      <w:r>
        <w:t xml:space="preserve"> Анастасия.</w:t>
      </w:r>
    </w:p>
    <w:p w:rsidR="00A63387" w:rsidRDefault="00A63387" w:rsidP="00A63387">
      <w:pPr>
        <w:ind w:firstLine="0"/>
        <w:jc w:val="center"/>
        <w:rPr>
          <w:i/>
          <w:sz w:val="26"/>
          <w:szCs w:val="26"/>
        </w:rPr>
      </w:pPr>
    </w:p>
    <w:sectPr w:rsidR="00A6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FA"/>
    <w:rsid w:val="004420E6"/>
    <w:rsid w:val="00590F85"/>
    <w:rsid w:val="007C07FA"/>
    <w:rsid w:val="00A63387"/>
    <w:rsid w:val="00E8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6D0F5-9252-4B53-92D4-57CF97B2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B6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90B2-F45D-49FE-83E9-DA1786D4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2024-05-01T19:56:00Z</dcterms:created>
  <dcterms:modified xsi:type="dcterms:W3CDTF">2024-05-01T19:56:00Z</dcterms:modified>
</cp:coreProperties>
</file>